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67" w:rsidRDefault="00607367" w:rsidP="0056167F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MAS_ZJ_PR1</w:t>
      </w:r>
      <w:r>
        <w:rPr>
          <w:sz w:val="16"/>
        </w:rPr>
        <w:t xml:space="preserve">  w dniach od </w:t>
      </w:r>
      <w:r>
        <w:rPr>
          <w:b/>
          <w:sz w:val="16"/>
        </w:rPr>
        <w:t>26-02-2018</w:t>
      </w:r>
      <w:r>
        <w:rPr>
          <w:sz w:val="16"/>
        </w:rPr>
        <w:t xml:space="preserve"> do </w:t>
      </w:r>
      <w:r>
        <w:rPr>
          <w:b/>
          <w:sz w:val="16"/>
        </w:rPr>
        <w:t>30-09-2018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555"/>
        <w:gridCol w:w="528"/>
        <w:gridCol w:w="528"/>
        <w:gridCol w:w="945"/>
        <w:gridCol w:w="1418"/>
        <w:gridCol w:w="5668"/>
        <w:gridCol w:w="1287"/>
        <w:gridCol w:w="1129"/>
        <w:gridCol w:w="3144"/>
      </w:tblGrid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Ilość Godz.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Wykładowca</w:t>
            </w:r>
          </w:p>
        </w:tc>
      </w:tr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03/03 (projekt)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zarządzania i sterowania jakością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03/03 (projekt)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Rozwinięcie funkcji jakości: QFD, Analiza wartości, Projektowanie eksperymentu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Jarysz</w:t>
            </w:r>
            <w:proofErr w:type="spellEnd"/>
            <w:r>
              <w:rPr>
                <w:color w:val="000000"/>
                <w:sz w:val="16"/>
              </w:rPr>
              <w:t>-Kamińska Eliza Maria</w:t>
            </w:r>
          </w:p>
        </w:tc>
      </w:tr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04/03 (projekt)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Rozwinięcie funkcji jakości: QFD, Analiza wartości, Projektowanie eksperymentu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Jarysz</w:t>
            </w:r>
            <w:proofErr w:type="spellEnd"/>
            <w:r>
              <w:rPr>
                <w:color w:val="000000"/>
                <w:sz w:val="16"/>
              </w:rPr>
              <w:t>-Kamińska Eliza Maria</w:t>
            </w:r>
          </w:p>
        </w:tc>
      </w:tr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04/03 (projekt)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17/03 (projekt)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Rozwinięcie funkcji jakości: QFD, Analiza wartości, Projektowanie eksperymentu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Jarysz</w:t>
            </w:r>
            <w:proofErr w:type="spellEnd"/>
            <w:r>
              <w:rPr>
                <w:color w:val="000000"/>
                <w:sz w:val="16"/>
              </w:rPr>
              <w:t>-Kamińska Eliza Maria</w:t>
            </w:r>
          </w:p>
        </w:tc>
      </w:tr>
      <w:tr w:rsidR="00607367" w:rsidRPr="00607367" w:rsidTr="00C93465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18/03 (projekt)</w:t>
            </w:r>
          </w:p>
        </w:tc>
        <w:tc>
          <w:tcPr>
            <w:tcW w:w="169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6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8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8C11EE" w:rsidRDefault="00C93465" w:rsidP="00FB0DD5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18/03 (projekt)</w:t>
            </w:r>
          </w:p>
        </w:tc>
        <w:tc>
          <w:tcPr>
            <w:tcW w:w="169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2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9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44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</w:t>
            </w:r>
          </w:p>
        </w:tc>
        <w:tc>
          <w:tcPr>
            <w:tcW w:w="95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07/04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10:35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zarządzania i sterowania jakością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08/04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8C11EE" w:rsidRDefault="00C93465" w:rsidP="00FB0DD5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14/04 (projekt)</w:t>
            </w:r>
          </w:p>
        </w:tc>
        <w:tc>
          <w:tcPr>
            <w:tcW w:w="169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8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2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9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44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</w:t>
            </w:r>
          </w:p>
        </w:tc>
        <w:tc>
          <w:tcPr>
            <w:tcW w:w="95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15/04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oceny zgodności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Nowak Monika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15/04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8C11EE" w:rsidRDefault="00C93465" w:rsidP="00FB0DD5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12/05 (projekt)</w:t>
            </w:r>
          </w:p>
        </w:tc>
        <w:tc>
          <w:tcPr>
            <w:tcW w:w="169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8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2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9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44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</w:t>
            </w:r>
          </w:p>
        </w:tc>
        <w:tc>
          <w:tcPr>
            <w:tcW w:w="95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12/05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oceny zgodności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Nowak Monika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13/05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8C11EE" w:rsidRDefault="00C93465" w:rsidP="00FB0DD5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26/05 (projekt)</w:t>
            </w:r>
          </w:p>
        </w:tc>
        <w:tc>
          <w:tcPr>
            <w:tcW w:w="169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43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239</w:t>
            </w:r>
          </w:p>
        </w:tc>
        <w:tc>
          <w:tcPr>
            <w:tcW w:w="172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9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44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MAS_P</w:t>
            </w:r>
          </w:p>
        </w:tc>
        <w:tc>
          <w:tcPr>
            <w:tcW w:w="958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C93465" w:rsidRPr="00607367" w:rsidTr="00C93465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27/05 (projekt)</w:t>
            </w:r>
          </w:p>
        </w:tc>
        <w:tc>
          <w:tcPr>
            <w:tcW w:w="169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8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C93465">
        <w:tc>
          <w:tcPr>
            <w:tcW w:w="368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27/05 (projekt)</w:t>
            </w:r>
          </w:p>
        </w:tc>
        <w:tc>
          <w:tcPr>
            <w:tcW w:w="169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1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161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15:05</w:t>
            </w:r>
          </w:p>
        </w:tc>
        <w:tc>
          <w:tcPr>
            <w:tcW w:w="288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2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27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oceny zgodności</w:t>
            </w:r>
          </w:p>
        </w:tc>
        <w:tc>
          <w:tcPr>
            <w:tcW w:w="392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44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MAS_ZJ_PR1</w:t>
            </w:r>
          </w:p>
        </w:tc>
        <w:tc>
          <w:tcPr>
            <w:tcW w:w="958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Nowak Monika</w:t>
            </w:r>
          </w:p>
        </w:tc>
      </w:tr>
    </w:tbl>
    <w:p w:rsidR="00607367" w:rsidRDefault="00607367" w:rsidP="0056167F">
      <w:pPr>
        <w:rPr>
          <w:sz w:val="16"/>
        </w:rPr>
      </w:pPr>
    </w:p>
    <w:p w:rsidR="00607367" w:rsidRDefault="00607367" w:rsidP="0056167F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MAS_ZJ_W</w:t>
      </w:r>
      <w:r>
        <w:rPr>
          <w:sz w:val="16"/>
        </w:rPr>
        <w:t xml:space="preserve">  w dniach od </w:t>
      </w:r>
      <w:r>
        <w:rPr>
          <w:b/>
          <w:sz w:val="16"/>
        </w:rPr>
        <w:t>26-02-2018</w:t>
      </w:r>
      <w:r>
        <w:rPr>
          <w:sz w:val="16"/>
        </w:rPr>
        <w:t xml:space="preserve"> do </w:t>
      </w:r>
      <w:r>
        <w:rPr>
          <w:b/>
          <w:sz w:val="16"/>
        </w:rPr>
        <w:t>30-09-2018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560"/>
        <w:gridCol w:w="532"/>
        <w:gridCol w:w="532"/>
        <w:gridCol w:w="952"/>
        <w:gridCol w:w="1428"/>
        <w:gridCol w:w="5717"/>
        <w:gridCol w:w="1300"/>
        <w:gridCol w:w="1008"/>
        <w:gridCol w:w="3174"/>
      </w:tblGrid>
      <w:tr w:rsidR="00607367" w:rsidRPr="00607367" w:rsidTr="00607367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17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290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Ilość Godz.</w:t>
            </w:r>
          </w:p>
        </w:tc>
        <w:tc>
          <w:tcPr>
            <w:tcW w:w="435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174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396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30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96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Wykładowca</w:t>
            </w:r>
          </w:p>
        </w:tc>
      </w:tr>
      <w:tr w:rsidR="00607367" w:rsidRPr="00607367" w:rsidTr="00607367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03/03 (wykład)</w:t>
            </w:r>
          </w:p>
        </w:tc>
        <w:tc>
          <w:tcPr>
            <w:tcW w:w="17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90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zarządzania i sterowania jakością</w:t>
            </w:r>
          </w:p>
        </w:tc>
        <w:tc>
          <w:tcPr>
            <w:tcW w:w="396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607367" w:rsidRPr="00607367" w:rsidTr="00607367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03/03 (wykład)</w:t>
            </w:r>
          </w:p>
        </w:tc>
        <w:tc>
          <w:tcPr>
            <w:tcW w:w="17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90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Rozwinięcie funkcji jakości: QFD, Analiza wartości, Projektowanie eksperymentu</w:t>
            </w:r>
          </w:p>
        </w:tc>
        <w:tc>
          <w:tcPr>
            <w:tcW w:w="396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Jarysz</w:t>
            </w:r>
            <w:proofErr w:type="spellEnd"/>
            <w:r>
              <w:rPr>
                <w:color w:val="000000"/>
                <w:sz w:val="16"/>
              </w:rPr>
              <w:t>-Kamińska Eliza Maria</w:t>
            </w:r>
          </w:p>
        </w:tc>
      </w:tr>
      <w:tr w:rsidR="00607367" w:rsidRPr="00607367" w:rsidTr="00607367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04/03 (wykład)</w:t>
            </w:r>
          </w:p>
        </w:tc>
        <w:tc>
          <w:tcPr>
            <w:tcW w:w="17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90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Rozwinięcie funkcji jakości: QFD, Analiza wartości, Projektowanie eksperymentu</w:t>
            </w:r>
          </w:p>
        </w:tc>
        <w:tc>
          <w:tcPr>
            <w:tcW w:w="396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Jarysz</w:t>
            </w:r>
            <w:proofErr w:type="spellEnd"/>
            <w:r>
              <w:rPr>
                <w:color w:val="000000"/>
                <w:sz w:val="16"/>
              </w:rPr>
              <w:t>-Kamińska Eliza Maria</w:t>
            </w:r>
          </w:p>
        </w:tc>
      </w:tr>
      <w:tr w:rsidR="00607367" w:rsidRPr="00607367" w:rsidTr="00607367">
        <w:tc>
          <w:tcPr>
            <w:tcW w:w="368" w:type="pct"/>
            <w:shd w:val="clear" w:color="auto" w:fill="auto"/>
          </w:tcPr>
          <w:p w:rsidR="00607367" w:rsidRPr="00607367" w:rsidRDefault="00607367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04/03 (wykład)</w:t>
            </w:r>
          </w:p>
        </w:tc>
        <w:tc>
          <w:tcPr>
            <w:tcW w:w="171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6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90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42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6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607367" w:rsidRPr="00607367" w:rsidRDefault="00607367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8C11EE" w:rsidRDefault="00C93465" w:rsidP="00FB0DD5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17/03 (wykład)</w:t>
            </w:r>
          </w:p>
        </w:tc>
        <w:tc>
          <w:tcPr>
            <w:tcW w:w="17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12:10</w:t>
            </w:r>
          </w:p>
        </w:tc>
        <w:tc>
          <w:tcPr>
            <w:tcW w:w="290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4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96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0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MAS_W</w:t>
            </w:r>
          </w:p>
        </w:tc>
        <w:tc>
          <w:tcPr>
            <w:tcW w:w="96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18/03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07/04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10:25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Narzędzia zarządzania i sterowania jakością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Terelak-</w:t>
            </w:r>
            <w:proofErr w:type="spellStart"/>
            <w:r>
              <w:rPr>
                <w:color w:val="000000"/>
                <w:sz w:val="16"/>
              </w:rPr>
              <w:t>Tymczyna</w:t>
            </w:r>
            <w:proofErr w:type="spellEnd"/>
            <w:r>
              <w:rPr>
                <w:color w:val="000000"/>
                <w:sz w:val="16"/>
              </w:rPr>
              <w:t xml:space="preserve"> Agnieszka Wanda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08/04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12:10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8C11EE" w:rsidRDefault="00C93465" w:rsidP="00FB0DD5">
            <w:pPr>
              <w:rPr>
                <w:b/>
                <w:color w:val="000000"/>
                <w:sz w:val="16"/>
              </w:rPr>
            </w:pPr>
            <w:r w:rsidRPr="008C11EE">
              <w:rPr>
                <w:b/>
                <w:color w:val="000000"/>
                <w:sz w:val="16"/>
              </w:rPr>
              <w:t>14/04 (wykład)</w:t>
            </w:r>
          </w:p>
        </w:tc>
        <w:tc>
          <w:tcPr>
            <w:tcW w:w="171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12:10</w:t>
            </w:r>
          </w:p>
        </w:tc>
        <w:tc>
          <w:tcPr>
            <w:tcW w:w="290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42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Auditowanie</w:t>
            </w:r>
            <w:proofErr w:type="spellEnd"/>
            <w:r>
              <w:rPr>
                <w:color w:val="000000"/>
                <w:sz w:val="16"/>
              </w:rPr>
              <w:t xml:space="preserve"> jakości</w:t>
            </w:r>
          </w:p>
        </w:tc>
        <w:tc>
          <w:tcPr>
            <w:tcW w:w="396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</w:t>
            </w:r>
          </w:p>
        </w:tc>
        <w:tc>
          <w:tcPr>
            <w:tcW w:w="30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MAS_W</w:t>
            </w:r>
          </w:p>
        </w:tc>
        <w:tc>
          <w:tcPr>
            <w:tcW w:w="967" w:type="pct"/>
            <w:shd w:val="clear" w:color="auto" w:fill="auto"/>
          </w:tcPr>
          <w:p w:rsidR="00C93465" w:rsidRPr="008C11EE" w:rsidRDefault="00C93465" w:rsidP="00FB0D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KRZEMIENIECKI MACIEJ KLAUDIUSZ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14/04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14:20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15:55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oceny zgodności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Nowak Monika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15/04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09:35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oceny zgodności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Nowak Monika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15/04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134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  <w:tr w:rsidR="00C93465" w:rsidRPr="00607367" w:rsidTr="00607367">
        <w:tc>
          <w:tcPr>
            <w:tcW w:w="368" w:type="pct"/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12/05 (wykład)</w:t>
            </w:r>
          </w:p>
        </w:tc>
        <w:tc>
          <w:tcPr>
            <w:tcW w:w="171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So</w:t>
            </w:r>
            <w:proofErr w:type="spellEnd"/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11:25</w:t>
            </w:r>
          </w:p>
        </w:tc>
        <w:tc>
          <w:tcPr>
            <w:tcW w:w="16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12:10</w:t>
            </w:r>
          </w:p>
        </w:tc>
        <w:tc>
          <w:tcPr>
            <w:tcW w:w="290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oceny zgodności</w:t>
            </w:r>
          </w:p>
        </w:tc>
        <w:tc>
          <w:tcPr>
            <w:tcW w:w="396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Nowak Monika</w:t>
            </w:r>
          </w:p>
        </w:tc>
      </w:tr>
      <w:tr w:rsidR="00C93465" w:rsidRPr="00607367" w:rsidTr="00607367">
        <w:tc>
          <w:tcPr>
            <w:tcW w:w="368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b/>
                <w:color w:val="000000"/>
                <w:sz w:val="16"/>
              </w:rPr>
            </w:pPr>
            <w:r w:rsidRPr="00607367">
              <w:rPr>
                <w:b/>
                <w:color w:val="000000"/>
                <w:sz w:val="16"/>
              </w:rPr>
              <w:t>13/05 (wykład)</w:t>
            </w:r>
          </w:p>
        </w:tc>
        <w:tc>
          <w:tcPr>
            <w:tcW w:w="171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</w:t>
            </w:r>
          </w:p>
        </w:tc>
        <w:tc>
          <w:tcPr>
            <w:tcW w:w="162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162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0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435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WIMiM</w:t>
            </w:r>
            <w:proofErr w:type="spellEnd"/>
            <w:r>
              <w:rPr>
                <w:color w:val="000000"/>
                <w:sz w:val="16"/>
              </w:rPr>
              <w:t xml:space="preserve"> WM 321a</w:t>
            </w:r>
          </w:p>
        </w:tc>
        <w:tc>
          <w:tcPr>
            <w:tcW w:w="1742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Systemy zarządzania jakością</w:t>
            </w:r>
          </w:p>
        </w:tc>
        <w:tc>
          <w:tcPr>
            <w:tcW w:w="396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semestr 2_spec</w:t>
            </w:r>
          </w:p>
        </w:tc>
        <w:tc>
          <w:tcPr>
            <w:tcW w:w="307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MAS_ZJ_W</w:t>
            </w:r>
          </w:p>
        </w:tc>
        <w:tc>
          <w:tcPr>
            <w:tcW w:w="967" w:type="pct"/>
            <w:tcBorders>
              <w:bottom w:val="single" w:sz="12" w:space="0" w:color="000000"/>
            </w:tcBorders>
            <w:shd w:val="clear" w:color="auto" w:fill="auto"/>
          </w:tcPr>
          <w:p w:rsidR="00C93465" w:rsidRPr="00607367" w:rsidRDefault="00C93465" w:rsidP="0056167F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magister inżynier Marczak Wioletta</w:t>
            </w:r>
          </w:p>
        </w:tc>
      </w:tr>
    </w:tbl>
    <w:p w:rsidR="00607367" w:rsidRDefault="00607367" w:rsidP="0056167F">
      <w:pPr>
        <w:rPr>
          <w:sz w:val="16"/>
        </w:rPr>
      </w:pPr>
      <w:bookmarkStart w:id="0" w:name="_GoBack"/>
      <w:bookmarkEnd w:id="0"/>
    </w:p>
    <w:sectPr w:rsidR="00607367" w:rsidSect="0060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AF" w:rsidRDefault="00D61DAF" w:rsidP="00607367">
      <w:r>
        <w:separator/>
      </w:r>
    </w:p>
  </w:endnote>
  <w:endnote w:type="continuationSeparator" w:id="0">
    <w:p w:rsidR="00D61DAF" w:rsidRDefault="00D61DAF" w:rsidP="006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7" w:rsidRDefault="006073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7" w:rsidRDefault="006073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7" w:rsidRDefault="00607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AF" w:rsidRDefault="00D61DAF" w:rsidP="00607367">
      <w:r>
        <w:separator/>
      </w:r>
    </w:p>
  </w:footnote>
  <w:footnote w:type="continuationSeparator" w:id="0">
    <w:p w:rsidR="00D61DAF" w:rsidRDefault="00D61DAF" w:rsidP="0060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7" w:rsidRDefault="006073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7" w:rsidRDefault="006073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67" w:rsidRDefault="006073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67"/>
    <w:rsid w:val="002F0A5D"/>
    <w:rsid w:val="00307E29"/>
    <w:rsid w:val="0056167F"/>
    <w:rsid w:val="00607367"/>
    <w:rsid w:val="006860A9"/>
    <w:rsid w:val="00835406"/>
    <w:rsid w:val="009C685B"/>
    <w:rsid w:val="00C82968"/>
    <w:rsid w:val="00C93465"/>
    <w:rsid w:val="00D61DAF"/>
    <w:rsid w:val="00DA7D41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7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367"/>
    <w:rPr>
      <w:sz w:val="24"/>
      <w:szCs w:val="24"/>
    </w:rPr>
  </w:style>
  <w:style w:type="paragraph" w:styleId="Stopka">
    <w:name w:val="footer"/>
    <w:basedOn w:val="Normalny"/>
    <w:link w:val="StopkaZnak"/>
    <w:rsid w:val="00607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7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07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367"/>
    <w:rPr>
      <w:sz w:val="24"/>
      <w:szCs w:val="24"/>
    </w:rPr>
  </w:style>
  <w:style w:type="paragraph" w:styleId="Stopka">
    <w:name w:val="footer"/>
    <w:basedOn w:val="Normalny"/>
    <w:link w:val="StopkaZnak"/>
    <w:rsid w:val="00607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7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Terelak</dc:creator>
  <cp:lastModifiedBy>Użytkownik systemu Windows</cp:lastModifiedBy>
  <cp:revision>1</cp:revision>
  <dcterms:created xsi:type="dcterms:W3CDTF">2018-01-15T12:59:00Z</dcterms:created>
  <dcterms:modified xsi:type="dcterms:W3CDTF">2018-01-15T19:55:00Z</dcterms:modified>
</cp:coreProperties>
</file>